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4108E7">
              <w:t xml:space="preserve"> (питьевая)</w:t>
            </w:r>
          </w:p>
        </w:tc>
        <w:tc>
          <w:tcPr>
            <w:tcW w:w="1701" w:type="dxa"/>
            <w:vAlign w:val="center"/>
          </w:tcPr>
          <w:p w:rsidR="00731E4C" w:rsidRPr="00B549D7" w:rsidRDefault="00F65AAF" w:rsidP="00662D09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>Диаметр, мм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7778F1" w:rsidP="00C02082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F65AAF" w:rsidP="00463D50">
            <w:pPr>
              <w:jc w:val="center"/>
              <w:rPr>
                <w:b/>
              </w:rPr>
            </w:pPr>
            <w:r>
              <w:rPr>
                <w:b/>
              </w:rPr>
              <w:t xml:space="preserve"> 6</w:t>
            </w:r>
            <w:r w:rsidR="00B549D7" w:rsidRPr="00B549D7">
              <w:rPr>
                <w:b/>
              </w:rPr>
              <w:t> </w:t>
            </w:r>
            <w:proofErr w:type="spellStart"/>
            <w:r w:rsidR="00B549D7" w:rsidRPr="00B549D7">
              <w:rPr>
                <w:b/>
              </w:rPr>
              <w:t>атм</w:t>
            </w:r>
            <w:proofErr w:type="spell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Минимальная строительная длина, м</w:t>
            </w:r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Грунтовая вода (указать глубину), м</w:t>
            </w:r>
          </w:p>
        </w:tc>
        <w:tc>
          <w:tcPr>
            <w:tcW w:w="3509" w:type="dxa"/>
            <w:gridSpan w:val="2"/>
          </w:tcPr>
          <w:p w:rsidR="00C47B28" w:rsidRPr="00463D50" w:rsidRDefault="007778F1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Глубина заложения трубопровода, м</w:t>
            </w:r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 w:rsidR="000B448E"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855035" w:rsidRDefault="00855035" w:rsidP="00855035">
      <w:pPr>
        <w:rPr>
          <w:sz w:val="24"/>
          <w:szCs w:val="24"/>
        </w:rPr>
      </w:pPr>
      <w:r>
        <w:rPr>
          <w:sz w:val="24"/>
          <w:szCs w:val="24"/>
        </w:rPr>
        <w:t xml:space="preserve">Труба ПЭ 100 SDR 17 - 110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6,6  </w:t>
      </w:r>
      <w:proofErr w:type="spellStart"/>
      <w:r>
        <w:rPr>
          <w:sz w:val="24"/>
          <w:szCs w:val="24"/>
        </w:rPr>
        <w:t>Аварийно-востановительные</w:t>
      </w:r>
      <w:proofErr w:type="spellEnd"/>
      <w:r>
        <w:rPr>
          <w:sz w:val="24"/>
          <w:szCs w:val="24"/>
        </w:rPr>
        <w:t xml:space="preserve"> работы (водопроводная сеть). Замена участков водопроводных сетей.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>
        <w:rPr>
          <w:sz w:val="24"/>
          <w:szCs w:val="24"/>
        </w:rPr>
        <w:t>переувлажненных</w:t>
      </w:r>
      <w:proofErr w:type="spellEnd"/>
      <w:r>
        <w:rPr>
          <w:sz w:val="24"/>
          <w:szCs w:val="24"/>
        </w:rPr>
        <w:t xml:space="preserve">  суглинков. </w:t>
      </w:r>
    </w:p>
    <w:p w:rsidR="00855035" w:rsidRPr="00463D50" w:rsidRDefault="00855035" w:rsidP="00463D50">
      <w:pPr>
        <w:rPr>
          <w:sz w:val="24"/>
          <w:szCs w:val="24"/>
        </w:rPr>
      </w:pPr>
    </w:p>
    <w:sectPr w:rsidR="00855035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1E4C"/>
    <w:rsid w:val="000B448E"/>
    <w:rsid w:val="001A3130"/>
    <w:rsid w:val="004108E7"/>
    <w:rsid w:val="00411C40"/>
    <w:rsid w:val="00463D50"/>
    <w:rsid w:val="004F3A8A"/>
    <w:rsid w:val="0065281A"/>
    <w:rsid w:val="00662D09"/>
    <w:rsid w:val="00663918"/>
    <w:rsid w:val="00731E4C"/>
    <w:rsid w:val="007778F1"/>
    <w:rsid w:val="00855035"/>
    <w:rsid w:val="008B05E0"/>
    <w:rsid w:val="00910CE0"/>
    <w:rsid w:val="009814E7"/>
    <w:rsid w:val="00A00468"/>
    <w:rsid w:val="00AA7585"/>
    <w:rsid w:val="00B549D7"/>
    <w:rsid w:val="00C02082"/>
    <w:rsid w:val="00C47B28"/>
    <w:rsid w:val="00CF117B"/>
    <w:rsid w:val="00D4631E"/>
    <w:rsid w:val="00D80797"/>
    <w:rsid w:val="00DD0A99"/>
    <w:rsid w:val="00DF53DC"/>
    <w:rsid w:val="00E44B69"/>
    <w:rsid w:val="00E90654"/>
    <w:rsid w:val="00EC670A"/>
    <w:rsid w:val="00F20DCB"/>
    <w:rsid w:val="00F446C8"/>
    <w:rsid w:val="00F6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PTO6 (Пищик М.В)</cp:lastModifiedBy>
  <cp:revision>15</cp:revision>
  <dcterms:created xsi:type="dcterms:W3CDTF">2017-02-09T01:13:00Z</dcterms:created>
  <dcterms:modified xsi:type="dcterms:W3CDTF">2017-03-25T06:28:00Z</dcterms:modified>
</cp:coreProperties>
</file>